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Times New Roman" w:hAnsi="Times New Roman" w:eastAsia="Times New Roman"/>
          <w:b/>
          <w:bCs/>
        </w:rPr>
      </w:pPr>
      <w:r>
        <w:rPr>
          <w:rFonts w:ascii="Times New Roman" w:hAnsi="Times New Roman" w:eastAsia="Times New Roman"/>
          <w:b/>
          <w:bCs/>
        </w:rPr>
        <w:t>MEMORIAL DESCRITIVO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Imóvel:                                                                                        Comarca: BETIM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Proprietário: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Matrícula: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UF: MINAS GERAIS</w:t>
        <w:tab/>
        <w:tab/>
        <w:tab/>
        <w:tab/>
        <w:tab/>
        <w:tab/>
        <w:tab/>
        <w:t>Município: BETIM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Área (m</w:t>
      </w:r>
      <w:r>
        <w:rPr>
          <w:rFonts w:ascii="Times New Roman" w:hAnsi="Times New Roman" w:eastAsia="Times New Roman"/>
          <w:vertAlign w:val="superscript"/>
        </w:rPr>
        <w:t>2</w:t>
      </w:r>
      <w:r>
        <w:rPr>
          <w:rFonts w:ascii="Times New Roman" w:hAnsi="Times New Roman" w:eastAsia="Times New Roman"/>
        </w:rPr>
        <w:t xml:space="preserve">): </w:t>
        <w:tab/>
        <w:tab/>
        <w:tab/>
        <w:tab/>
        <w:tab/>
        <w:tab/>
        <w:t xml:space="preserve">Perímetro: </w:t>
      </w:r>
    </w:p>
    <w:p>
      <w:pPr>
        <w:spacing w:line="36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ab/>
      </w:r>
    </w:p>
    <w:p>
      <w:pPr>
        <w:spacing w:line="24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Inicia-se a descrição deste perímetro no vértice 00, de coordenadas N 7793181.80 m e E 580012.93 m, Datum SIRGAS 2000  com Meridiano Central -45, segue confrontando com XXXXXXXXXXXXXXXXX (Matrícula / Transcrição 00000) com os seguintes azimute  e distância:118°51'22.39'' e 26.65m; até o vértice 00, de coordenadas N 7793168.95 m e E 580036.26 m; deste, segue confrontando com XXXXXXXXXXXXXXXXX (Matrícula / Transcrição 00000) com  os seguintes azimute e distância:218°32'22.42'' e 57.19m; até o vértice A18, de coordenadas N 7793124.22 m e E 580000.62 m; deste, segue confrontando com a XXXXXXXXXXXXXXXXX (Matrícula / Transcrição 00000), com os seguintes azimute  e distância:214°45'2.15'' e 20.77m; até o vértice A19 de coordenadas N 7793107.15 m e E 579988.78 m; deste, segue confrontando comXXXXXXXXXXXXXXXXX (Matrícula / Transcrição 00000) com os seguintes azimute  e distância:284°45'5.82'' e 28.31m; até o vértice P22, de coordenadas N 7793114.36 m e E 579961.41 m; deste, segue confrontando com XXXXXXXXXXXXXXXXX (Matrícula / Transcrição 00000) com os seguintes azimute  e distância:35°06'22.95'' e 31.64m; até o vértice P23, de coordenadas N 7793140.24 m e E 579979.60 m; deste, segue confrontando com XXXXXXXXXXXXXXXXX (Matrícula / Transcrição 00000) os seguintes azimute  e distância:38°43'6.15'' e 53.27m; até o vértice P24, de coordenadas N 7793181.80 m e E 580012.93 m, encerrando esta descrição. Todas as coordenadas aqui descritas estão georreferenciadas ao Sistema Geodésico Brasileiro e encontram-se representadas no sistema UTM, referenciadas ao Meridiano Central -45, tendo como DATUM SIRGAS 2000. Todos os azimutes e distâncias, área e perímetro foram calculados no plano de projeção UTM.</w:t>
      </w:r>
    </w:p>
    <w:p>
      <w:pPr>
        <w:spacing w:line="276" w:lineRule="auto"/>
        <w:jc w:val="both"/>
        <w:tabs defTabSz="1134"/>
        <w:rPr>
          <w:rFonts w:ascii="Times New Roman" w:hAnsi="Times New Roman" w:eastAsia="Times New Roman"/>
          <w:b/>
          <w:lang w:eastAsia="zh-cn"/>
        </w:rPr>
      </w:pPr>
      <w:r>
        <w:rPr>
          <w:rFonts w:ascii="Times New Roman" w:hAnsi="Times New Roman" w:eastAsia="Times New Roman"/>
          <w:b/>
          <w:lang w:eastAsia="zh-cn"/>
        </w:rPr>
        <w:t>DESCRIÇÃO DA ÁREA NÃO EDIFICÁVEL</w:t>
      </w:r>
    </w:p>
    <w:p>
      <w:pPr>
        <w:spacing w:line="24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Inicia-se a descrição deste perímetro no vértice 00, de coordenadas N 7793181.80 m e E 580012.93 m, Datum SIRGAS 2000  com Meridiano Central -45, segue confrontando com XXXXXXXXXXXXXXXXX (Matrícula / Transcrição 00000) com os seguintes azimute  e distância:118°51'22.39'' e 26.65m; até o vértice 00, de coordenadas N 7793168.95 m e E 580036.26 m; deste, segue confrontando com XXXXXXXXXXXXXXXXX (Matrícula / Transcrição 00000) com  os seguintes azimute e distância:218°32'22.42'' e 57.19m; até o vértice A18, de coordenadas N 7793124.22 m e E 580000.62 m; deste, segue confrontando com a XXXXXXXXXXXXXXXXX (Matrícula / Transcrição 00000), com os seguintes azimute  e distância:214°45'2.15'' e 20.77m; até o vértice A19 de coordenadas N 7793107.15 m e E 579988.78 m; deste, segue confrontando comXXXXXXXXXXXXXXXXX (Matrícula / Transcrição 00000) com os seguintes azimute  e distância:284°45'5.82'' e 28.31m; até o vértice P22, de coordenadas N 7793114.36 m e E 579961.41 m; deste, segue confrontando com XXXXXXXXXXXXXXXXX (Matrícula / Transcrição 00000) com os seguintes azimute  e distância:35°06'22.95'' e 31.64m; até o vértice P23, de coordenadas N 7793140.24 m e E 579979.60 m; deste, segue confrontando com XXXXXXXXXXXXXXXXX (Matrícula / Transcrição 00000) os seguintes azimute  e distância:38°43'6.15'' e 53.27m; até o vértice P24, de coordenadas N 7793181.80 m e E 580012.93 m, encerrando esta descrição. Todas as coordenadas aqui descritas estão georreferenciadas ao Sistema Geodésico Brasileiro e encontram-se representadas no sistema UTM, referenciadas ao Meridiano Central -45, tendo como DATUM SIRGAS 2000. Todos os azimutes e distâncias, área e perímetro foram calculados no plano de projeção UTM.</w:t>
      </w:r>
    </w:p>
    <w:p>
      <w:pPr>
        <w:spacing w:line="24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szCs w:val="18"/>
          <w:lang w:eastAsia="zh-cn"/>
        </w:rPr>
        <w:t>Betim, xx  de xxxxxxxx de 2024.</w:t>
      </w:r>
      <w:r>
        <w:rPr>
          <w:rFonts w:ascii="Times New Roman" w:hAnsi="Times New Roman" w:eastAsia="Times New Roman"/>
          <w:lang w:eastAsia="zh-cn"/>
        </w:rPr>
      </w:r>
    </w:p>
    <w:p>
      <w:pPr>
        <w:ind w:left="2552" w:hanging="2552"/>
        <w:spacing w:line="276" w:lineRule="auto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</w:r>
    </w:p>
    <w:p>
      <w:pPr>
        <w:ind w:left="2552" w:hanging="2552"/>
        <w:spacing w:line="276" w:lineRule="auto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Resp. Técnico:</w:t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_______________________________________________________</w:t>
        <w:br w:type="textWrapping"/>
        <w:t>Nome RT  - Registro no Conselho</w:t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</w:r>
    </w:p>
    <w:p>
      <w:pPr>
        <w:spacing w:line="276" w:lineRule="auto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Proprietário(s):</w:t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_______________________________________________________</w:t>
        <w:br w:type="textWrapping"/>
        <w:t xml:space="preserve">Nome - CPF: 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_______________________________________________________</w:t>
        <w:br w:type="textWrapping"/>
        <w:t xml:space="preserve">Nome - CPF: 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76" w:lineRule="auto"/>
        <w:jc w:val="center"/>
        <w:tabs defTabSz="113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_______________________________________________________</w:t>
        <w:br w:type="textWrapping"/>
        <w:t xml:space="preserve">Nome - CPF: 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417" w:right="1701" w:bottom="141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21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13205471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Sthe</dc:creator>
  <cp:keywords/>
  <dc:description/>
  <cp:lastModifiedBy/>
  <cp:revision>4</cp:revision>
  <dcterms:created xsi:type="dcterms:W3CDTF">2023-09-25T18:07:00Z</dcterms:created>
  <dcterms:modified xsi:type="dcterms:W3CDTF">2024-04-15T18:24:31Z</dcterms:modified>
</cp:coreProperties>
</file>